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44ef05bfa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a9be280d8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c7bcecabb4b4d" /><Relationship Type="http://schemas.openxmlformats.org/officeDocument/2006/relationships/numbering" Target="/word/numbering.xml" Id="R8de74202539244f0" /><Relationship Type="http://schemas.openxmlformats.org/officeDocument/2006/relationships/settings" Target="/word/settings.xml" Id="R19e97487a70747ff" /><Relationship Type="http://schemas.openxmlformats.org/officeDocument/2006/relationships/image" Target="/word/media/63fa276e-ff4e-474d-a1f3-e4e518729173.png" Id="R3cba9be280d8406a" /></Relationships>
</file>