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3a3f8ee9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7edbfabe9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5dddb94c644cf" /><Relationship Type="http://schemas.openxmlformats.org/officeDocument/2006/relationships/numbering" Target="/word/numbering.xml" Id="R45de16b3f5574df9" /><Relationship Type="http://schemas.openxmlformats.org/officeDocument/2006/relationships/settings" Target="/word/settings.xml" Id="Reb6180a9bd6c48de" /><Relationship Type="http://schemas.openxmlformats.org/officeDocument/2006/relationships/image" Target="/word/media/73e52b2e-19eb-41af-906c-1055b6c96c6b.png" Id="R2237edbfabe949ef" /></Relationships>
</file>