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3fced093f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e59c876be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Putkowice Nagorne,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285c88478421c" /><Relationship Type="http://schemas.openxmlformats.org/officeDocument/2006/relationships/numbering" Target="/word/numbering.xml" Id="R306410fd33c94183" /><Relationship Type="http://schemas.openxmlformats.org/officeDocument/2006/relationships/settings" Target="/word/settings.xml" Id="R18b5595ba5d94b45" /><Relationship Type="http://schemas.openxmlformats.org/officeDocument/2006/relationships/image" Target="/word/media/ee695e88-8bac-479d-bf2e-02f3df6d772e.png" Id="R3a2e59c876be44e2" /></Relationships>
</file>