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cd9c8823e04a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81255ca9284f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Puznow,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b3f9a2d98a4d5a" /><Relationship Type="http://schemas.openxmlformats.org/officeDocument/2006/relationships/numbering" Target="/word/numbering.xml" Id="R1ddc6593325b4ec0" /><Relationship Type="http://schemas.openxmlformats.org/officeDocument/2006/relationships/settings" Target="/word/settings.xml" Id="Rc079b9e54975478e" /><Relationship Type="http://schemas.openxmlformats.org/officeDocument/2006/relationships/image" Target="/word/media/771b8e9d-61ad-4753-8424-96d61f9dcde1.png" Id="Re481255ca9284fad" /></Relationships>
</file>