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9f26c562b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25eccca65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b6a0c83944d33" /><Relationship Type="http://schemas.openxmlformats.org/officeDocument/2006/relationships/numbering" Target="/word/numbering.xml" Id="R3e7c1e18656b44d9" /><Relationship Type="http://schemas.openxmlformats.org/officeDocument/2006/relationships/settings" Target="/word/settings.xml" Id="R502dd03d52274706" /><Relationship Type="http://schemas.openxmlformats.org/officeDocument/2006/relationships/image" Target="/word/media/1b3cc94d-67ce-4e32-b6de-0dfb2ccaa697.png" Id="Rf3d25eccca654331" /></Relationships>
</file>