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d30a66608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4e450ae35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34495b0e04dd3" /><Relationship Type="http://schemas.openxmlformats.org/officeDocument/2006/relationships/numbering" Target="/word/numbering.xml" Id="R1b36823310974ea7" /><Relationship Type="http://schemas.openxmlformats.org/officeDocument/2006/relationships/settings" Target="/word/settings.xml" Id="Rdbf3d651f3ec452f" /><Relationship Type="http://schemas.openxmlformats.org/officeDocument/2006/relationships/image" Target="/word/media/ad695bb7-ddd5-4eb2-b59d-40293c1628c4.png" Id="R3804e450ae35479d" /></Relationships>
</file>