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fb2e4e475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ebbbd92a7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Rabka-Zdroj,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43fa817a04290" /><Relationship Type="http://schemas.openxmlformats.org/officeDocument/2006/relationships/numbering" Target="/word/numbering.xml" Id="R8e57020e1a1a4e05" /><Relationship Type="http://schemas.openxmlformats.org/officeDocument/2006/relationships/settings" Target="/word/settings.xml" Id="Rbbd58f4f4f164b72" /><Relationship Type="http://schemas.openxmlformats.org/officeDocument/2006/relationships/image" Target="/word/media/0e6b6208-c0bb-40ea-af4d-b27a2aa344a2.png" Id="Rdd7ebbbd92a74322" /></Relationships>
</file>