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c5ab134284b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e66ef70ba48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Racibory Jurgi,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5c3972b604f03" /><Relationship Type="http://schemas.openxmlformats.org/officeDocument/2006/relationships/numbering" Target="/word/numbering.xml" Id="Re9eb8fe6787f41c4" /><Relationship Type="http://schemas.openxmlformats.org/officeDocument/2006/relationships/settings" Target="/word/settings.xml" Id="R64aba6bcecdb436d" /><Relationship Type="http://schemas.openxmlformats.org/officeDocument/2006/relationships/image" Target="/word/media/c18e794e-ddb9-4c77-b514-d5fcf1b1174a.png" Id="Rbefe66ef70ba4886" /></Relationships>
</file>