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b5052623a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4361bb04b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64850b5eb4d7b" /><Relationship Type="http://schemas.openxmlformats.org/officeDocument/2006/relationships/numbering" Target="/word/numbering.xml" Id="R814d6988e2224595" /><Relationship Type="http://schemas.openxmlformats.org/officeDocument/2006/relationships/settings" Target="/word/settings.xml" Id="R1201704a929a4f83" /><Relationship Type="http://schemas.openxmlformats.org/officeDocument/2006/relationships/image" Target="/word/media/856cb3c7-98f9-48fe-a223-2fef43ad49d7.png" Id="R4154361bb04b45ba" /></Relationships>
</file>