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3f53418f3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0d3f0664b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f98aefbfd4549" /><Relationship Type="http://schemas.openxmlformats.org/officeDocument/2006/relationships/numbering" Target="/word/numbering.xml" Id="Rca44fb04087f4da9" /><Relationship Type="http://schemas.openxmlformats.org/officeDocument/2006/relationships/settings" Target="/word/settings.xml" Id="R833334bb0a5a4f19" /><Relationship Type="http://schemas.openxmlformats.org/officeDocument/2006/relationships/image" Target="/word/media/01633a7a-313f-465c-addc-db2a5b8226a2.png" Id="R8c20d3f0664b4120" /></Relationships>
</file>