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93e7d0ebfa4f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75e75bdc234a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0a4431906e4463" /><Relationship Type="http://schemas.openxmlformats.org/officeDocument/2006/relationships/numbering" Target="/word/numbering.xml" Id="Rdb33d24594264073" /><Relationship Type="http://schemas.openxmlformats.org/officeDocument/2006/relationships/settings" Target="/word/settings.xml" Id="R7876817707ac42d3" /><Relationship Type="http://schemas.openxmlformats.org/officeDocument/2006/relationships/image" Target="/word/media/65184e3a-0360-46dc-969a-a166b7dd5626.png" Id="R2875e75bdc234a16" /></Relationships>
</file>