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ff1af70ff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dc54cc250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Radachow,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eded04ce2431e" /><Relationship Type="http://schemas.openxmlformats.org/officeDocument/2006/relationships/numbering" Target="/word/numbering.xml" Id="Rbe8bb5e0d6274342" /><Relationship Type="http://schemas.openxmlformats.org/officeDocument/2006/relationships/settings" Target="/word/settings.xml" Id="R641e3220c73647ef" /><Relationship Type="http://schemas.openxmlformats.org/officeDocument/2006/relationships/image" Target="/word/media/ad43fd84-1553-4a60-b35f-e0beb2752291.png" Id="R0d7dc54cc2504313" /></Relationships>
</file>