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e17fab3c0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85b51de54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3d5eff3aa46cd" /><Relationship Type="http://schemas.openxmlformats.org/officeDocument/2006/relationships/numbering" Target="/word/numbering.xml" Id="Rf8d7641c4d7742b0" /><Relationship Type="http://schemas.openxmlformats.org/officeDocument/2006/relationships/settings" Target="/word/settings.xml" Id="Rdf244236661941a3" /><Relationship Type="http://schemas.openxmlformats.org/officeDocument/2006/relationships/image" Target="/word/media/20216130-9975-48e7-af9f-df5ddff1aef0.png" Id="R2c885b51de544c25" /></Relationships>
</file>