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f3f15b2b5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dff10f81a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31cf9be4944a7" /><Relationship Type="http://schemas.openxmlformats.org/officeDocument/2006/relationships/numbering" Target="/word/numbering.xml" Id="R6ec9b8625ee74b6b" /><Relationship Type="http://schemas.openxmlformats.org/officeDocument/2006/relationships/settings" Target="/word/settings.xml" Id="R7818dabcca124ff8" /><Relationship Type="http://schemas.openxmlformats.org/officeDocument/2006/relationships/image" Target="/word/media/26316d47-e957-44e0-98a5-493284a7f1a2.png" Id="R27adff10f81a44a7" /></Relationships>
</file>