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42547caa8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666854a32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Grochowiska,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fd8a9882248af" /><Relationship Type="http://schemas.openxmlformats.org/officeDocument/2006/relationships/numbering" Target="/word/numbering.xml" Id="Rf026d1d9eaa74398" /><Relationship Type="http://schemas.openxmlformats.org/officeDocument/2006/relationships/settings" Target="/word/settings.xml" Id="R7b20fc29c4344533" /><Relationship Type="http://schemas.openxmlformats.org/officeDocument/2006/relationships/image" Target="/word/media/a912984d-a400-41ca-a43f-a250f19f053f.png" Id="Ra70666854a3248d6" /></Relationships>
</file>