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bc9c5d3cf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85846adaf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5f9e8882c4f47" /><Relationship Type="http://schemas.openxmlformats.org/officeDocument/2006/relationships/numbering" Target="/word/numbering.xml" Id="R79b06b5e67dc4945" /><Relationship Type="http://schemas.openxmlformats.org/officeDocument/2006/relationships/settings" Target="/word/settings.xml" Id="R8ec019f323ca47e2" /><Relationship Type="http://schemas.openxmlformats.org/officeDocument/2006/relationships/image" Target="/word/media/888de23c-dfef-4bad-96b6-0bb0e7555fce.png" Id="Rc9585846adaf4ce1" /></Relationships>
</file>