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0456a68cb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3fb20284c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f5be4851047e2" /><Relationship Type="http://schemas.openxmlformats.org/officeDocument/2006/relationships/numbering" Target="/word/numbering.xml" Id="R747fdd2e8e2b4eb3" /><Relationship Type="http://schemas.openxmlformats.org/officeDocument/2006/relationships/settings" Target="/word/settings.xml" Id="R9987a1ea48234e1c" /><Relationship Type="http://schemas.openxmlformats.org/officeDocument/2006/relationships/image" Target="/word/media/52d6695c-8aba-4f03-9d47-01191ed18fde.png" Id="R3fc3fb20284c47bf" /></Relationships>
</file>