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e1027dc4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2b0a89dd5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81ae619fe45ee" /><Relationship Type="http://schemas.openxmlformats.org/officeDocument/2006/relationships/numbering" Target="/word/numbering.xml" Id="Rdb12feb3f9654ba2" /><Relationship Type="http://schemas.openxmlformats.org/officeDocument/2006/relationships/settings" Target="/word/settings.xml" Id="Ree6096631ac148ee" /><Relationship Type="http://schemas.openxmlformats.org/officeDocument/2006/relationships/image" Target="/word/media/70e449c1-5dba-4c50-9ff5-223c70229016.png" Id="R46b2b0a89dd54c15" /></Relationships>
</file>