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546c95c17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c34dc41b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ad142eac844af" /><Relationship Type="http://schemas.openxmlformats.org/officeDocument/2006/relationships/numbering" Target="/word/numbering.xml" Id="Rf0f7e51d43eb4e9d" /><Relationship Type="http://schemas.openxmlformats.org/officeDocument/2006/relationships/settings" Target="/word/settings.xml" Id="R6e07833c857545c5" /><Relationship Type="http://schemas.openxmlformats.org/officeDocument/2006/relationships/image" Target="/word/media/c67a3012-a135-47f0-84f3-628668d4097b.png" Id="R75ec34dc41b34b8a" /></Relationships>
</file>