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2ed9e24fa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4bd90e557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c5ca0f3cb4451" /><Relationship Type="http://schemas.openxmlformats.org/officeDocument/2006/relationships/numbering" Target="/word/numbering.xml" Id="R9e6d5b0b86654499" /><Relationship Type="http://schemas.openxmlformats.org/officeDocument/2006/relationships/settings" Target="/word/settings.xml" Id="Rd1b9e53514814e80" /><Relationship Type="http://schemas.openxmlformats.org/officeDocument/2006/relationships/image" Target="/word/media/3453969d-a4af-43f8-8c45-d7811514d4ce.png" Id="R3394bd90e55744c1" /></Relationships>
</file>