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4245aeafe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5c8caa552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38ea8e99e44b9" /><Relationship Type="http://schemas.openxmlformats.org/officeDocument/2006/relationships/numbering" Target="/word/numbering.xml" Id="Re1328e498727490c" /><Relationship Type="http://schemas.openxmlformats.org/officeDocument/2006/relationships/settings" Target="/word/settings.xml" Id="R27d70c2a22f54707" /><Relationship Type="http://schemas.openxmlformats.org/officeDocument/2006/relationships/image" Target="/word/media/6b14ea52-de36-4d3c-bb8d-3c51407f38bd.png" Id="R1255c8caa5524cae" /></Relationships>
</file>