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40e1e8e2c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420c6861c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6785ae3af43ce" /><Relationship Type="http://schemas.openxmlformats.org/officeDocument/2006/relationships/numbering" Target="/word/numbering.xml" Id="Rf61c3840eb194522" /><Relationship Type="http://schemas.openxmlformats.org/officeDocument/2006/relationships/settings" Target="/word/settings.xml" Id="Rc6d4994d172c4a29" /><Relationship Type="http://schemas.openxmlformats.org/officeDocument/2006/relationships/image" Target="/word/media/0f9924d8-f419-42ed-b8b2-325d8145b573.png" Id="R5c0420c6861c4a2b" /></Relationships>
</file>