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5168d1b01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06a69d56a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Radwankow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a1e42e6704afa" /><Relationship Type="http://schemas.openxmlformats.org/officeDocument/2006/relationships/numbering" Target="/word/numbering.xml" Id="R03e5d0140a6b48dc" /><Relationship Type="http://schemas.openxmlformats.org/officeDocument/2006/relationships/settings" Target="/word/settings.xml" Id="R82856fd6dcee4cd3" /><Relationship Type="http://schemas.openxmlformats.org/officeDocument/2006/relationships/image" Target="/word/media/46293b51-e3ca-4320-8ffa-d34b312a1d8a.png" Id="R41d06a69d56a4b0e" /></Relationships>
</file>