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b99f30b1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ab4b38e2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4555137e0454b" /><Relationship Type="http://schemas.openxmlformats.org/officeDocument/2006/relationships/numbering" Target="/word/numbering.xml" Id="R0828033d18864660" /><Relationship Type="http://schemas.openxmlformats.org/officeDocument/2006/relationships/settings" Target="/word/settings.xml" Id="R02898b9de7f64366" /><Relationship Type="http://schemas.openxmlformats.org/officeDocument/2006/relationships/image" Target="/word/media/829ff75c-7b72-403a-94de-277ad15ce0d6.png" Id="R0b5dab4b38e24e98" /></Relationships>
</file>