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ba16bc64b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f1fd19ae6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9c8dfdc3443ec" /><Relationship Type="http://schemas.openxmlformats.org/officeDocument/2006/relationships/numbering" Target="/word/numbering.xml" Id="R7a0c7600aad946ed" /><Relationship Type="http://schemas.openxmlformats.org/officeDocument/2006/relationships/settings" Target="/word/settings.xml" Id="Rde3becf04a784e6c" /><Relationship Type="http://schemas.openxmlformats.org/officeDocument/2006/relationships/image" Target="/word/media/598610aa-cf57-451f-8b4b-470827b57b6f.png" Id="Rd9ff1fd19ae64be9" /></Relationships>
</file>