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54a22fcaa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8a22de8e1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e16065b5e485d" /><Relationship Type="http://schemas.openxmlformats.org/officeDocument/2006/relationships/numbering" Target="/word/numbering.xml" Id="R31108cfac2c941ff" /><Relationship Type="http://schemas.openxmlformats.org/officeDocument/2006/relationships/settings" Target="/word/settings.xml" Id="R36d8efed10144336" /><Relationship Type="http://schemas.openxmlformats.org/officeDocument/2006/relationships/image" Target="/word/media/1e09859f-901c-4afc-b96f-bd04c7219e8a.png" Id="R2f48a22de8e14669" /></Relationships>
</file>