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ecb43a74c45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4f2e8295fe4e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Radziejowskie Budy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bc8a8b06e74719" /><Relationship Type="http://schemas.openxmlformats.org/officeDocument/2006/relationships/numbering" Target="/word/numbering.xml" Id="R17b942f9d63f47f8" /><Relationship Type="http://schemas.openxmlformats.org/officeDocument/2006/relationships/settings" Target="/word/settings.xml" Id="Raa05a5751c744a6e" /><Relationship Type="http://schemas.openxmlformats.org/officeDocument/2006/relationships/image" Target="/word/media/5aec1497-a9fa-4225-811f-27f6196f2b95.png" Id="R534f2e8295fe4ebf" /></Relationships>
</file>