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0dde1de34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399fa0dee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 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8ac8c840b49c0" /><Relationship Type="http://schemas.openxmlformats.org/officeDocument/2006/relationships/numbering" Target="/word/numbering.xml" Id="R766f5ef133a24d47" /><Relationship Type="http://schemas.openxmlformats.org/officeDocument/2006/relationships/settings" Target="/word/settings.xml" Id="Rda78ea392d274c11" /><Relationship Type="http://schemas.openxmlformats.org/officeDocument/2006/relationships/image" Target="/word/media/885321f1-464e-45ae-9cfb-793a4e8e58d4.png" Id="Red7399fa0dee4191" /></Relationships>
</file>