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404e1626c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a868c4618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984d6f92d4130" /><Relationship Type="http://schemas.openxmlformats.org/officeDocument/2006/relationships/numbering" Target="/word/numbering.xml" Id="R2b1a2bc2190240da" /><Relationship Type="http://schemas.openxmlformats.org/officeDocument/2006/relationships/settings" Target="/word/settings.xml" Id="R29088528651c44c2" /><Relationship Type="http://schemas.openxmlformats.org/officeDocument/2006/relationships/image" Target="/word/media/f365b66f-9732-4f54-9d8a-819a19acfa3a.png" Id="R64ea868c4618499f" /></Relationships>
</file>