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51c70c64f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b9c9a1fa2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3cb4ac17d4f02" /><Relationship Type="http://schemas.openxmlformats.org/officeDocument/2006/relationships/numbering" Target="/word/numbering.xml" Id="Re72fc489ecbd4c49" /><Relationship Type="http://schemas.openxmlformats.org/officeDocument/2006/relationships/settings" Target="/word/settings.xml" Id="R4801f92c0dc84e66" /><Relationship Type="http://schemas.openxmlformats.org/officeDocument/2006/relationships/image" Target="/word/media/e7359e5a-f97c-41a5-9339-d8dad26c7e41.png" Id="Rf42b9c9a1fa244a4" /></Relationships>
</file>