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2063079e3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cd395d6e8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0450313d04bf0" /><Relationship Type="http://schemas.openxmlformats.org/officeDocument/2006/relationships/numbering" Target="/word/numbering.xml" Id="R394320d12d654644" /><Relationship Type="http://schemas.openxmlformats.org/officeDocument/2006/relationships/settings" Target="/word/settings.xml" Id="R45c817aa65ce4982" /><Relationship Type="http://schemas.openxmlformats.org/officeDocument/2006/relationships/image" Target="/word/media/66b20082-2a4a-459d-95ca-0ae8886c0fd3.png" Id="R6f0cd395d6e84f44" /></Relationships>
</file>