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1213663ae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6b8dd64cc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5eaae5caf4aba" /><Relationship Type="http://schemas.openxmlformats.org/officeDocument/2006/relationships/numbering" Target="/word/numbering.xml" Id="R08a425c0b20b494a" /><Relationship Type="http://schemas.openxmlformats.org/officeDocument/2006/relationships/settings" Target="/word/settings.xml" Id="R17548eccefb14461" /><Relationship Type="http://schemas.openxmlformats.org/officeDocument/2006/relationships/image" Target="/word/media/ea5e7867-6af7-4f26-b000-52dde978f5fa.png" Id="Ra156b8dd64cc4377" /></Relationships>
</file>