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fb82a994e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c14f1731b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1c4f7f3d44c4a" /><Relationship Type="http://schemas.openxmlformats.org/officeDocument/2006/relationships/numbering" Target="/word/numbering.xml" Id="R60554c5dc4da4146" /><Relationship Type="http://schemas.openxmlformats.org/officeDocument/2006/relationships/settings" Target="/word/settings.xml" Id="R3c3dad86edd44e02" /><Relationship Type="http://schemas.openxmlformats.org/officeDocument/2006/relationships/image" Target="/word/media/32d0ec28-183f-4787-acce-02c7b014e598.png" Id="Ra52c14f1731b4a61" /></Relationships>
</file>