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a69ba384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69b5d85f8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Ranizow,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9592be526458b" /><Relationship Type="http://schemas.openxmlformats.org/officeDocument/2006/relationships/numbering" Target="/word/numbering.xml" Id="Rab82e59da2c24bd1" /><Relationship Type="http://schemas.openxmlformats.org/officeDocument/2006/relationships/settings" Target="/word/settings.xml" Id="R77fe08af6e4e4c9a" /><Relationship Type="http://schemas.openxmlformats.org/officeDocument/2006/relationships/image" Target="/word/media/34df1fb3-652b-4f5a-8c75-b2b9b4527cb6.png" Id="R3c469b5d85f84eb8" /></Relationships>
</file>