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d8004df5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9f2a8a6fe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6b8b2db144586" /><Relationship Type="http://schemas.openxmlformats.org/officeDocument/2006/relationships/numbering" Target="/word/numbering.xml" Id="R32f0805443644b20" /><Relationship Type="http://schemas.openxmlformats.org/officeDocument/2006/relationships/settings" Target="/word/settings.xml" Id="Rb8119f352b044987" /><Relationship Type="http://schemas.openxmlformats.org/officeDocument/2006/relationships/image" Target="/word/media/880cbd02-8c37-4d25-b10c-7bfcce4e0f2e.png" Id="R2229f2a8a6fe4a92" /></Relationships>
</file>