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7a66cb82a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32128c6a1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Rarwino,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4ac7300ba41d9" /><Relationship Type="http://schemas.openxmlformats.org/officeDocument/2006/relationships/numbering" Target="/word/numbering.xml" Id="R8d3904cdb8654118" /><Relationship Type="http://schemas.openxmlformats.org/officeDocument/2006/relationships/settings" Target="/word/settings.xml" Id="Rc6efade1b6d84378" /><Relationship Type="http://schemas.openxmlformats.org/officeDocument/2006/relationships/image" Target="/word/media/98cbfaee-091d-4bb2-a301-45f98f7fa901.png" Id="Raa932128c6a145d1" /></Relationships>
</file>