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4d79b4a6e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e3c9b0ac9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ea76ff189481d" /><Relationship Type="http://schemas.openxmlformats.org/officeDocument/2006/relationships/numbering" Target="/word/numbering.xml" Id="R1955dc03bd724164" /><Relationship Type="http://schemas.openxmlformats.org/officeDocument/2006/relationships/settings" Target="/word/settings.xml" Id="Rd3c5ef3d51ac4a23" /><Relationship Type="http://schemas.openxmlformats.org/officeDocument/2006/relationships/image" Target="/word/media/3ef79910-69e7-415b-85ab-70d7494d64c3.png" Id="R3a5e3c9b0ac94f9b" /></Relationships>
</file>