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4fb17f55c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ce014792e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8f6a3a9e54b7a" /><Relationship Type="http://schemas.openxmlformats.org/officeDocument/2006/relationships/numbering" Target="/word/numbering.xml" Id="R8b870c11ad4f4690" /><Relationship Type="http://schemas.openxmlformats.org/officeDocument/2006/relationships/settings" Target="/word/settings.xml" Id="Rb3d942a7359548e5" /><Relationship Type="http://schemas.openxmlformats.org/officeDocument/2006/relationships/image" Target="/word/media/33b7eb87-c342-450a-a632-d3ad44f47e5b.png" Id="Rc29ce014792e4049" /></Relationships>
</file>