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d1a984b0d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49ee1a432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Rataje Karskie,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239f86ca64f65" /><Relationship Type="http://schemas.openxmlformats.org/officeDocument/2006/relationships/numbering" Target="/word/numbering.xml" Id="Raa404d6868d94253" /><Relationship Type="http://schemas.openxmlformats.org/officeDocument/2006/relationships/settings" Target="/word/settings.xml" Id="Ra610a5c94ed6453a" /><Relationship Type="http://schemas.openxmlformats.org/officeDocument/2006/relationships/image" Target="/word/media/cd36e769-2c67-4c9b-9ddf-97a0462206a7.png" Id="Rde049ee1a4324c9c" /></Relationships>
</file>