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30b47612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f8b31445c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658bdc1834960" /><Relationship Type="http://schemas.openxmlformats.org/officeDocument/2006/relationships/numbering" Target="/word/numbering.xml" Id="R705f6de360294638" /><Relationship Type="http://schemas.openxmlformats.org/officeDocument/2006/relationships/settings" Target="/word/settings.xml" Id="Rbe4ac52586c64bd2" /><Relationship Type="http://schemas.openxmlformats.org/officeDocument/2006/relationships/image" Target="/word/media/dca09caa-5e4e-4ef0-a1c4-be5c3df00371.png" Id="R864f8b31445c4ecf" /></Relationships>
</file>