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b1e421b0a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b76164829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a94960f5247b9" /><Relationship Type="http://schemas.openxmlformats.org/officeDocument/2006/relationships/numbering" Target="/word/numbering.xml" Id="Rd61a2c02ff544907" /><Relationship Type="http://schemas.openxmlformats.org/officeDocument/2006/relationships/settings" Target="/word/settings.xml" Id="R2cf3dfcb670e4630" /><Relationship Type="http://schemas.openxmlformats.org/officeDocument/2006/relationships/image" Target="/word/media/1a974b0f-0612-45de-89dd-1ff156022545.png" Id="R167b761648294efa" /></Relationships>
</file>