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7ad42d54f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df4f78d62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Rawatowice,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f7532b1e343d8" /><Relationship Type="http://schemas.openxmlformats.org/officeDocument/2006/relationships/numbering" Target="/word/numbering.xml" Id="R8d1aae584d0f43f5" /><Relationship Type="http://schemas.openxmlformats.org/officeDocument/2006/relationships/settings" Target="/word/settings.xml" Id="R31772dc39a9d471c" /><Relationship Type="http://schemas.openxmlformats.org/officeDocument/2006/relationships/image" Target="/word/media/39081f66-136f-4f59-a724-c1e62b36cbb5.png" Id="R45edf4f78d624b3c" /></Relationships>
</file>