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66b15f067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64c4bcc40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194ed789a48ab" /><Relationship Type="http://schemas.openxmlformats.org/officeDocument/2006/relationships/numbering" Target="/word/numbering.xml" Id="Rb860698229564cad" /><Relationship Type="http://schemas.openxmlformats.org/officeDocument/2006/relationships/settings" Target="/word/settings.xml" Id="R18c5c44631684747" /><Relationship Type="http://schemas.openxmlformats.org/officeDocument/2006/relationships/image" Target="/word/media/d4a8f7c8-b62d-4a68-a5a2-c479185e286a.png" Id="R5d964c4bcc4049e6" /></Relationships>
</file>