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76c13b49c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992bbbb20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243c45c6d412e" /><Relationship Type="http://schemas.openxmlformats.org/officeDocument/2006/relationships/numbering" Target="/word/numbering.xml" Id="R5e445746f1b1427d" /><Relationship Type="http://schemas.openxmlformats.org/officeDocument/2006/relationships/settings" Target="/word/settings.xml" Id="R39f867ff0b8f49cd" /><Relationship Type="http://schemas.openxmlformats.org/officeDocument/2006/relationships/image" Target="/word/media/f6fc6ca9-79d8-4ed9-b78b-5fd4e2dfb6aa.png" Id="R670992bbbb204cb9" /></Relationships>
</file>