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bc0a3b843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4840e03d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877ff08604fc2" /><Relationship Type="http://schemas.openxmlformats.org/officeDocument/2006/relationships/numbering" Target="/word/numbering.xml" Id="Re280857d0d3442e1" /><Relationship Type="http://schemas.openxmlformats.org/officeDocument/2006/relationships/settings" Target="/word/settings.xml" Id="Rdf1fc8ba9a434cca" /><Relationship Type="http://schemas.openxmlformats.org/officeDocument/2006/relationships/image" Target="/word/media/459e85cc-9c42-49ff-a297-76fa1a833060.png" Id="Rc1c44840e03d45c5" /></Relationships>
</file>