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acbcf8905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f724172ae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c8d376c1b4384" /><Relationship Type="http://schemas.openxmlformats.org/officeDocument/2006/relationships/numbering" Target="/word/numbering.xml" Id="R61977bab1fdc4428" /><Relationship Type="http://schemas.openxmlformats.org/officeDocument/2006/relationships/settings" Target="/word/settings.xml" Id="Rde96dfdfad534d02" /><Relationship Type="http://schemas.openxmlformats.org/officeDocument/2006/relationships/image" Target="/word/media/fb315c23-6611-436e-b406-187b62f453f0.png" Id="Ra5cf724172ae4dc3" /></Relationships>
</file>