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099bc3c8bf4d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5eb0ce2d954d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Redocin,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bedf98defb45e5" /><Relationship Type="http://schemas.openxmlformats.org/officeDocument/2006/relationships/numbering" Target="/word/numbering.xml" Id="R1826d56d8ed04835" /><Relationship Type="http://schemas.openxmlformats.org/officeDocument/2006/relationships/settings" Target="/word/settings.xml" Id="Rbb54e0f4ebee447c" /><Relationship Type="http://schemas.openxmlformats.org/officeDocument/2006/relationships/image" Target="/word/media/5404639f-320f-4a53-82f8-f41ae99b5c3d.png" Id="R945eb0ce2d954d68" /></Relationships>
</file>