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a3e14dcd9846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9d2fd9cc414e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Regow,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69e972954f4588" /><Relationship Type="http://schemas.openxmlformats.org/officeDocument/2006/relationships/numbering" Target="/word/numbering.xml" Id="R35a18b6b68ac42ed" /><Relationship Type="http://schemas.openxmlformats.org/officeDocument/2006/relationships/settings" Target="/word/settings.xml" Id="R2988e2e2c4354667" /><Relationship Type="http://schemas.openxmlformats.org/officeDocument/2006/relationships/image" Target="/word/media/dfd6bf2e-ebd1-4a17-9182-35f9e7a9bd4e.png" Id="R4a9d2fd9cc414ecc" /></Relationships>
</file>