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487aa174c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a8566dc89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Rekaw,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95c9b790d4273" /><Relationship Type="http://schemas.openxmlformats.org/officeDocument/2006/relationships/numbering" Target="/word/numbering.xml" Id="R680a8b9b5ba742b9" /><Relationship Type="http://schemas.openxmlformats.org/officeDocument/2006/relationships/settings" Target="/word/settings.xml" Id="Re78fbca80a474fe9" /><Relationship Type="http://schemas.openxmlformats.org/officeDocument/2006/relationships/image" Target="/word/media/e18500a0-fc7c-4cbd-ba67-345f2d6164dc.png" Id="R6fea8566dc89457f" /></Relationships>
</file>