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e615dc105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662dc80b7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0e2ba2cfc469d" /><Relationship Type="http://schemas.openxmlformats.org/officeDocument/2006/relationships/numbering" Target="/word/numbering.xml" Id="R964ecf547a744948" /><Relationship Type="http://schemas.openxmlformats.org/officeDocument/2006/relationships/settings" Target="/word/settings.xml" Id="R19a007bf40e04af4" /><Relationship Type="http://schemas.openxmlformats.org/officeDocument/2006/relationships/image" Target="/word/media/eb98a80f-c807-4519-8710-a203943df642.png" Id="R629662dc80b74f12" /></Relationships>
</file>